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1E5791" w:rsidRDefault="007B5828" w:rsidP="007B5828">
      <w:pPr>
        <w:ind w:left="84"/>
        <w:jc w:val="left"/>
        <w:rPr>
          <w:kern w:val="28"/>
          <w:szCs w:val="28"/>
          <w:lang w:val="uk-UA" w:eastAsia="uk-UA"/>
        </w:rPr>
      </w:pPr>
    </w:p>
    <w:p w14:paraId="2D3F3569" w14:textId="77777777" w:rsidR="007B5828" w:rsidRPr="00CB3879" w:rsidRDefault="007B5828" w:rsidP="007B5828">
      <w:pPr>
        <w:ind w:left="84"/>
        <w:jc w:val="left"/>
        <w:rPr>
          <w:kern w:val="28"/>
          <w:sz w:val="16"/>
          <w:szCs w:val="16"/>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 xml:space="preserve">Р І Ш Е Н </w:t>
      </w:r>
      <w:proofErr w:type="spellStart"/>
      <w:r w:rsidRPr="00E8091C">
        <w:rPr>
          <w:b/>
          <w:kern w:val="28"/>
          <w:szCs w:val="28"/>
          <w:lang w:val="uk-UA" w:eastAsia="uk-UA"/>
        </w:rPr>
        <w:t>Н</w:t>
      </w:r>
      <w:proofErr w:type="spellEnd"/>
      <w:r w:rsidRPr="00E8091C">
        <w:rPr>
          <w:b/>
          <w:kern w:val="28"/>
          <w:szCs w:val="28"/>
          <w:lang w:val="uk-UA" w:eastAsia="uk-UA"/>
        </w:rPr>
        <w:t xml:space="preserve"> Я</w:t>
      </w:r>
    </w:p>
    <w:p w14:paraId="696C8D28" w14:textId="77777777" w:rsidR="007B5828" w:rsidRPr="001E5791" w:rsidRDefault="007B5828" w:rsidP="007B5828">
      <w:pPr>
        <w:ind w:left="84"/>
        <w:jc w:val="center"/>
        <w:rPr>
          <w:b/>
          <w:kern w:val="28"/>
          <w:szCs w:val="28"/>
          <w:lang w:val="uk-UA" w:eastAsia="uk-UA"/>
        </w:rPr>
      </w:pPr>
    </w:p>
    <w:p w14:paraId="047015DF" w14:textId="77777777" w:rsidR="007B5828" w:rsidRPr="00CB3879" w:rsidRDefault="007B5828" w:rsidP="007B5828">
      <w:pPr>
        <w:ind w:left="84"/>
        <w:jc w:val="center"/>
        <w:rPr>
          <w:b/>
          <w:kern w:val="28"/>
          <w:sz w:val="16"/>
          <w:szCs w:val="16"/>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20FB8ABE" w:rsidR="007B5828" w:rsidRPr="00E8091C" w:rsidRDefault="003D48BF" w:rsidP="000A7EA9">
            <w:pPr>
              <w:rPr>
                <w:b/>
                <w:lang w:val="uk-UA"/>
              </w:rPr>
            </w:pPr>
            <w:r>
              <w:rPr>
                <w:b/>
                <w:lang w:val="uk-UA"/>
              </w:rPr>
              <w:t>«</w:t>
            </w:r>
            <w:r w:rsidR="000A7EA9">
              <w:rPr>
                <w:b/>
                <w:lang w:val="uk-UA"/>
              </w:rPr>
              <w:t>28</w:t>
            </w:r>
            <w:r w:rsidR="007B5828" w:rsidRPr="00E8091C">
              <w:rPr>
                <w:b/>
                <w:lang w:val="uk-UA"/>
              </w:rPr>
              <w:t xml:space="preserve">» </w:t>
            </w:r>
            <w:r w:rsidR="00C4522C">
              <w:rPr>
                <w:b/>
                <w:lang w:val="uk-UA"/>
              </w:rPr>
              <w:t>с</w:t>
            </w:r>
            <w:r w:rsidR="0005467E">
              <w:rPr>
                <w:b/>
                <w:lang w:val="uk-UA"/>
              </w:rPr>
              <w:t>іч</w:t>
            </w:r>
            <w:r w:rsidR="00A86D02">
              <w:rPr>
                <w:b/>
                <w:lang w:val="uk-UA"/>
              </w:rPr>
              <w:t>ня</w:t>
            </w:r>
            <w:r w:rsidR="00CD2728">
              <w:rPr>
                <w:b/>
                <w:lang w:val="uk-UA"/>
              </w:rPr>
              <w:t xml:space="preserve"> </w:t>
            </w:r>
            <w:r w:rsidR="007B5828" w:rsidRPr="00E8091C">
              <w:rPr>
                <w:b/>
                <w:lang w:val="uk-UA"/>
              </w:rPr>
              <w:t>202</w:t>
            </w:r>
            <w:r w:rsidR="0005467E">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3F2177CE" w:rsidR="007B5828" w:rsidRPr="00E8091C" w:rsidRDefault="00D32861" w:rsidP="000A7EA9">
            <w:pPr>
              <w:ind w:firstLine="567"/>
              <w:rPr>
                <w:b/>
                <w:lang w:val="uk-UA"/>
              </w:rPr>
            </w:pPr>
            <w:r>
              <w:rPr>
                <w:b/>
                <w:lang w:val="uk-UA"/>
              </w:rPr>
              <w:t xml:space="preserve">            № </w:t>
            </w:r>
            <w:r w:rsidR="000A7EA9">
              <w:rPr>
                <w:b/>
                <w:lang w:val="uk-UA"/>
              </w:rPr>
              <w:t>199</w:t>
            </w:r>
            <w:r w:rsidR="00E106CA">
              <w:rPr>
                <w:b/>
                <w:lang w:val="uk-UA"/>
              </w:rPr>
              <w:t>дк</w:t>
            </w:r>
            <w:r w:rsidR="007B5828" w:rsidRPr="00E8091C">
              <w:rPr>
                <w:b/>
                <w:lang w:val="uk-UA"/>
              </w:rPr>
              <w:t>-2</w:t>
            </w:r>
            <w:r w:rsidR="0005467E">
              <w:rPr>
                <w:b/>
                <w:lang w:val="uk-UA"/>
              </w:rPr>
              <w:t>6</w:t>
            </w:r>
          </w:p>
        </w:tc>
      </w:tr>
    </w:tbl>
    <w:p w14:paraId="3C19F3CA" w14:textId="1FB486B9" w:rsidR="007B5828" w:rsidRPr="001E5791" w:rsidRDefault="007B5828" w:rsidP="007B5828">
      <w:pPr>
        <w:rPr>
          <w:szCs w:val="28"/>
          <w:lang w:val="uk-UA"/>
        </w:rPr>
      </w:pPr>
    </w:p>
    <w:p w14:paraId="6E481E2C" w14:textId="5EBE37D8"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1E5791">
        <w:rPr>
          <w:b/>
          <w:szCs w:val="28"/>
          <w:lang w:val="uk-UA"/>
        </w:rPr>
        <w:t>Чернявській І.С.</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1E5791" w:rsidRDefault="008B6AF9" w:rsidP="007B5828">
      <w:pPr>
        <w:rPr>
          <w:szCs w:val="28"/>
          <w:lang w:val="uk-UA"/>
        </w:rPr>
      </w:pPr>
    </w:p>
    <w:p w14:paraId="49DD404A" w14:textId="208F59BF"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proofErr w:type="spellStart"/>
      <w:r w:rsidR="00292B72">
        <w:rPr>
          <w:bCs/>
          <w:szCs w:val="28"/>
          <w:lang w:val="uk-UA"/>
        </w:rPr>
        <w:t>Радзівона</w:t>
      </w:r>
      <w:proofErr w:type="spellEnd"/>
      <w:r w:rsidR="00292B72">
        <w:rPr>
          <w:bCs/>
          <w:szCs w:val="28"/>
          <w:lang w:val="uk-UA"/>
        </w:rPr>
        <w:t xml:space="preserve"> М.О., членів Комісії: </w:t>
      </w:r>
      <w:proofErr w:type="spellStart"/>
      <w:r w:rsidR="00292B72">
        <w:rPr>
          <w:bCs/>
          <w:szCs w:val="28"/>
          <w:lang w:val="uk-UA"/>
        </w:rPr>
        <w:t>Бобровник</w:t>
      </w:r>
      <w:proofErr w:type="spellEnd"/>
      <w:r w:rsidR="00292B72">
        <w:rPr>
          <w:bCs/>
          <w:szCs w:val="28"/>
          <w:lang w:val="uk-UA"/>
        </w:rPr>
        <w:t xml:space="preserve"> С.В., </w:t>
      </w:r>
      <w:proofErr w:type="spellStart"/>
      <w:r w:rsidR="00292B72">
        <w:rPr>
          <w:bCs/>
          <w:szCs w:val="28"/>
          <w:lang w:val="uk-UA"/>
        </w:rPr>
        <w:t>Булулукова</w:t>
      </w:r>
      <w:proofErr w:type="spellEnd"/>
      <w:r w:rsidR="00292B72">
        <w:rPr>
          <w:bCs/>
          <w:szCs w:val="28"/>
          <w:lang w:val="uk-UA"/>
        </w:rPr>
        <w:t xml:space="preserve"> О.Ю., Гарбузи Н.В., Коваль К.П., </w:t>
      </w:r>
      <w:proofErr w:type="spellStart"/>
      <w:r w:rsidR="00292B72">
        <w:rPr>
          <w:bCs/>
          <w:szCs w:val="28"/>
          <w:lang w:val="uk-UA"/>
        </w:rPr>
        <w:t>Куриленка</w:t>
      </w:r>
      <w:proofErr w:type="spellEnd"/>
      <w:r w:rsidR="00292B72">
        <w:rPr>
          <w:bCs/>
          <w:szCs w:val="28"/>
          <w:lang w:val="uk-UA"/>
        </w:rPr>
        <w:t xml:space="preserve"> Д.В., </w:t>
      </w:r>
      <w:proofErr w:type="spellStart"/>
      <w:r w:rsidR="00292B72">
        <w:rPr>
          <w:bCs/>
          <w:szCs w:val="28"/>
          <w:lang w:val="uk-UA"/>
        </w:rPr>
        <w:t>Мавроді</w:t>
      </w:r>
      <w:proofErr w:type="spellEnd"/>
      <w:r w:rsidR="00292B72">
        <w:rPr>
          <w:bCs/>
          <w:szCs w:val="28"/>
          <w:lang w:val="uk-UA"/>
        </w:rPr>
        <w:t xml:space="preserve"> В.В., </w:t>
      </w:r>
      <w:proofErr w:type="spellStart"/>
      <w:r w:rsidR="00292B72">
        <w:rPr>
          <w:bCs/>
          <w:szCs w:val="28"/>
          <w:lang w:val="uk-UA"/>
        </w:rPr>
        <w:t>Міхеда</w:t>
      </w:r>
      <w:proofErr w:type="spellEnd"/>
      <w:r w:rsidR="00292B72">
        <w:rPr>
          <w:bCs/>
          <w:szCs w:val="28"/>
          <w:lang w:val="uk-UA"/>
        </w:rPr>
        <w:t xml:space="preserve"> О.В.,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0A7EA9">
        <w:rPr>
          <w:szCs w:val="28"/>
          <w:lang w:val="uk-UA"/>
        </w:rPr>
        <w:t xml:space="preserve">документи </w:t>
      </w:r>
      <w:proofErr w:type="spellStart"/>
      <w:r w:rsidR="001E5791">
        <w:rPr>
          <w:szCs w:val="28"/>
          <w:lang w:val="uk-UA"/>
        </w:rPr>
        <w:t>Чернявської</w:t>
      </w:r>
      <w:proofErr w:type="spellEnd"/>
      <w:r w:rsidR="001E5791">
        <w:rPr>
          <w:szCs w:val="28"/>
          <w:lang w:val="uk-UA"/>
        </w:rPr>
        <w:t xml:space="preserve"> І.С.</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CB3879" w:rsidRDefault="004303F5" w:rsidP="007B5828">
      <w:pPr>
        <w:rPr>
          <w:sz w:val="20"/>
          <w:szCs w:val="20"/>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CB3879" w:rsidRDefault="007B5828" w:rsidP="007B5828">
      <w:pPr>
        <w:rPr>
          <w:sz w:val="20"/>
          <w:szCs w:val="20"/>
          <w:lang w:val="uk-UA"/>
        </w:rPr>
      </w:pPr>
    </w:p>
    <w:p w14:paraId="02611692" w14:textId="31A268F3"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05467E">
        <w:rPr>
          <w:color w:val="000000" w:themeColor="text1"/>
          <w:szCs w:val="28"/>
          <w:lang w:val="uk-UA"/>
        </w:rPr>
        <w:t>04</w:t>
      </w:r>
      <w:r w:rsidR="00F36105" w:rsidRPr="009775D5">
        <w:rPr>
          <w:color w:val="000000" w:themeColor="text1"/>
          <w:szCs w:val="28"/>
          <w:lang w:val="uk-UA"/>
        </w:rPr>
        <w:t xml:space="preserve"> </w:t>
      </w:r>
      <w:r w:rsidR="0005467E">
        <w:rPr>
          <w:color w:val="000000" w:themeColor="text1"/>
          <w:szCs w:val="28"/>
          <w:lang w:val="uk-UA"/>
        </w:rPr>
        <w:t>грудня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05467E">
        <w:rPr>
          <w:color w:val="000000" w:themeColor="text1"/>
          <w:szCs w:val="28"/>
          <w:lang w:val="uk-UA"/>
        </w:rPr>
        <w:t>621</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51C64D6B" w:rsidR="006A5982" w:rsidRPr="009775D5" w:rsidRDefault="001E5791" w:rsidP="00772F35">
      <w:pPr>
        <w:ind w:firstLine="567"/>
        <w:rPr>
          <w:color w:val="000000" w:themeColor="text1"/>
          <w:szCs w:val="28"/>
          <w:lang w:val="uk-UA"/>
        </w:rPr>
      </w:pPr>
      <w:r>
        <w:rPr>
          <w:color w:val="000000" w:themeColor="text1"/>
          <w:szCs w:val="28"/>
          <w:lang w:val="uk-UA"/>
        </w:rPr>
        <w:t>Чернявська Ілона Сергіївна</w:t>
      </w:r>
      <w:r w:rsidR="005B15A6">
        <w:rPr>
          <w:color w:val="000000" w:themeColor="text1"/>
          <w:szCs w:val="28"/>
          <w:lang w:val="uk-UA"/>
        </w:rPr>
        <w:t xml:space="preserve"> </w:t>
      </w:r>
      <w:r w:rsidR="00F36105" w:rsidRPr="009775D5">
        <w:rPr>
          <w:color w:val="000000" w:themeColor="text1"/>
          <w:szCs w:val="28"/>
          <w:lang w:val="uk-UA"/>
        </w:rPr>
        <w:t xml:space="preserve">засобами </w:t>
      </w:r>
      <w:r w:rsidR="003636DB">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Pr>
          <w:color w:val="000000" w:themeColor="text1"/>
          <w:szCs w:val="28"/>
          <w:lang w:val="uk-UA"/>
        </w:rPr>
        <w:t>30</w:t>
      </w:r>
      <w:r w:rsidR="00ED1584" w:rsidRPr="00ED1584">
        <w:rPr>
          <w:color w:val="000000" w:themeColor="text1"/>
          <w:szCs w:val="28"/>
          <w:lang w:val="uk-UA"/>
        </w:rPr>
        <w:t xml:space="preserve"> </w:t>
      </w:r>
      <w:r w:rsidR="0005467E">
        <w:rPr>
          <w:color w:val="000000" w:themeColor="text1"/>
          <w:szCs w:val="28"/>
          <w:lang w:val="uk-UA"/>
        </w:rPr>
        <w:t>грудня</w:t>
      </w:r>
      <w:r w:rsidR="00ED1584" w:rsidRPr="00ED1584">
        <w:rPr>
          <w:color w:val="000000" w:themeColor="text1"/>
          <w:szCs w:val="28"/>
          <w:lang w:val="uk-UA"/>
        </w:rPr>
        <w:t xml:space="preserve">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Pr>
          <w:color w:val="000000" w:themeColor="text1"/>
          <w:szCs w:val="28"/>
          <w:lang w:val="uk-UA"/>
        </w:rPr>
        <w:t>ла</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2CEFFA8C" w:rsidR="00A71233" w:rsidRPr="001C0102" w:rsidRDefault="00A71233" w:rsidP="001C2786">
      <w:pPr>
        <w:ind w:firstLine="567"/>
        <w:rPr>
          <w:szCs w:val="28"/>
          <w:lang w:val="uk-UA"/>
        </w:rPr>
      </w:pPr>
      <w:r w:rsidRPr="001C0102">
        <w:rPr>
          <w:szCs w:val="28"/>
          <w:lang w:val="uk-UA"/>
        </w:rPr>
        <w:t xml:space="preserve">Так, </w:t>
      </w:r>
      <w:r w:rsidR="003636DB" w:rsidRPr="00F0435A">
        <w:rPr>
          <w:bCs/>
          <w:color w:val="000000" w:themeColor="text1"/>
          <w:szCs w:val="28"/>
          <w:lang w:val="uk-UA"/>
        </w:rPr>
        <w:t>пункт</w:t>
      </w:r>
      <w:r w:rsidR="005E0BAB">
        <w:rPr>
          <w:bCs/>
          <w:color w:val="000000" w:themeColor="text1"/>
          <w:szCs w:val="28"/>
          <w:lang w:val="uk-UA"/>
        </w:rPr>
        <w:t>о</w:t>
      </w:r>
      <w:r w:rsidR="005F41F8">
        <w:rPr>
          <w:bCs/>
          <w:color w:val="000000" w:themeColor="text1"/>
          <w:szCs w:val="28"/>
          <w:lang w:val="uk-UA"/>
        </w:rPr>
        <w:t>м</w:t>
      </w:r>
      <w:r w:rsidR="003636DB" w:rsidRPr="00F0435A">
        <w:rPr>
          <w:bCs/>
          <w:color w:val="000000" w:themeColor="text1"/>
          <w:szCs w:val="28"/>
          <w:lang w:val="uk-UA"/>
        </w:rPr>
        <w:t xml:space="preserve"> </w:t>
      </w:r>
      <w:r w:rsidR="005E0BAB">
        <w:rPr>
          <w:bCs/>
          <w:color w:val="000000" w:themeColor="text1"/>
          <w:szCs w:val="28"/>
          <w:lang w:val="uk-UA"/>
        </w:rPr>
        <w:t>11</w:t>
      </w:r>
      <w:r w:rsidR="003636DB" w:rsidRPr="00F0435A">
        <w:rPr>
          <w:bCs/>
          <w:color w:val="000000" w:themeColor="text1"/>
          <w:szCs w:val="28"/>
          <w:lang w:val="uk-UA"/>
        </w:rPr>
        <w:t xml:space="preserve"> частини першої статті 30 Закону України «Про</w:t>
      </w:r>
      <w:r w:rsidR="00E664A0">
        <w:rPr>
          <w:bCs/>
          <w:color w:val="000000" w:themeColor="text1"/>
          <w:szCs w:val="28"/>
          <w:lang w:val="uk-UA"/>
        </w:rPr>
        <w:t> </w:t>
      </w:r>
      <w:r w:rsidR="003636DB" w:rsidRPr="00F0435A">
        <w:rPr>
          <w:bCs/>
          <w:color w:val="000000" w:themeColor="text1"/>
          <w:szCs w:val="28"/>
          <w:lang w:val="uk-UA"/>
        </w:rPr>
        <w:t xml:space="preserve">прокуратуру» передбачено, що для участі в доборі кандидатів на посаду прокурора </w:t>
      </w:r>
      <w:r w:rsidR="003636DB">
        <w:rPr>
          <w:bCs/>
          <w:color w:val="000000" w:themeColor="text1"/>
          <w:szCs w:val="28"/>
          <w:lang w:val="uk-UA"/>
        </w:rPr>
        <w:t xml:space="preserve">особа </w:t>
      </w:r>
      <w:r w:rsidR="003636DB" w:rsidRPr="00F0435A">
        <w:rPr>
          <w:bCs/>
          <w:color w:val="000000" w:themeColor="text1"/>
          <w:szCs w:val="28"/>
          <w:lang w:val="uk-UA"/>
        </w:rPr>
        <w:t>подає</w:t>
      </w:r>
      <w:r w:rsidR="00F5261B">
        <w:rPr>
          <w:bCs/>
          <w:color w:val="000000" w:themeColor="text1"/>
          <w:szCs w:val="28"/>
          <w:lang w:val="uk-UA"/>
        </w:rPr>
        <w:t xml:space="preserve"> </w:t>
      </w:r>
      <w:r w:rsidR="005E0BAB" w:rsidRPr="005E0BAB">
        <w:rPr>
          <w:bCs/>
          <w:color w:val="000000" w:themeColor="text1"/>
          <w:szCs w:val="28"/>
          <w:lang w:val="uk-UA"/>
        </w:rPr>
        <w:t>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Pr="005E0BAB">
        <w:rPr>
          <w:bCs/>
          <w:color w:val="000000" w:themeColor="text1"/>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 xml:space="preserve">гідно з частиною третьою статті 30 Закону України «Про прокуратуру» до участі в доборі кандидатів на посаду прокурора допускаються особи, які подали </w:t>
      </w:r>
      <w:r w:rsidRPr="00835551">
        <w:rPr>
          <w:szCs w:val="28"/>
          <w:lang w:val="uk-UA"/>
        </w:rPr>
        <w:lastRenderedPageBreak/>
        <w:t>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67D87B71"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1E5791">
        <w:rPr>
          <w:szCs w:val="28"/>
          <w:lang w:val="uk-UA"/>
        </w:rPr>
        <w:t>Чернявська І.С.</w:t>
      </w:r>
      <w:r w:rsidR="00E67D5B">
        <w:rPr>
          <w:szCs w:val="28"/>
          <w:lang w:val="uk-UA"/>
        </w:rPr>
        <w:t xml:space="preserve"> </w:t>
      </w:r>
      <w:r w:rsidRPr="00097DE3">
        <w:rPr>
          <w:szCs w:val="28"/>
          <w:lang w:val="uk-UA"/>
        </w:rPr>
        <w:t>ознайомле</w:t>
      </w:r>
      <w:r>
        <w:rPr>
          <w:szCs w:val="28"/>
          <w:lang w:val="uk-UA"/>
        </w:rPr>
        <w:t>н</w:t>
      </w:r>
      <w:r w:rsidR="001E5791">
        <w:rPr>
          <w:szCs w:val="28"/>
          <w:lang w:val="uk-UA"/>
        </w:rPr>
        <w:t>а</w:t>
      </w:r>
      <w:r w:rsidRPr="00097DE3">
        <w:rPr>
          <w:szCs w:val="28"/>
          <w:lang w:val="uk-UA"/>
        </w:rPr>
        <w:t>, про що свідчить підписана н</w:t>
      </w:r>
      <w:r w:rsidR="001E5791">
        <w:rPr>
          <w:szCs w:val="28"/>
          <w:lang w:val="uk-UA"/>
        </w:rPr>
        <w:t>ею</w:t>
      </w:r>
      <w:r w:rsidRPr="00097DE3">
        <w:rPr>
          <w:szCs w:val="28"/>
          <w:lang w:val="uk-UA"/>
        </w:rPr>
        <w:t xml:space="preserve"> заява про участь у доборі кандидатів на посаду прокурора окружної прокуратури.</w:t>
      </w:r>
    </w:p>
    <w:p w14:paraId="6F137414" w14:textId="7C781010" w:rsidR="00EC74B1" w:rsidRPr="00EC74B1" w:rsidRDefault="00AE761C" w:rsidP="003E6555">
      <w:pPr>
        <w:ind w:firstLine="567"/>
        <w:rPr>
          <w:bCs/>
          <w:color w:val="000000" w:themeColor="text1"/>
          <w:szCs w:val="28"/>
          <w:lang w:val="uk-UA"/>
        </w:rPr>
      </w:pPr>
      <w:r>
        <w:rPr>
          <w:szCs w:val="28"/>
          <w:lang w:val="uk-UA"/>
        </w:rPr>
        <w:t>За результатами о</w:t>
      </w:r>
      <w:r w:rsidR="00835551" w:rsidRPr="00835551">
        <w:rPr>
          <w:szCs w:val="28"/>
          <w:lang w:val="uk-UA"/>
        </w:rPr>
        <w:t xml:space="preserve">працювання направлених </w:t>
      </w:r>
      <w:r w:rsidR="001E5791">
        <w:rPr>
          <w:szCs w:val="28"/>
          <w:lang w:val="uk-UA"/>
        </w:rPr>
        <w:t>Чернявською</w:t>
      </w:r>
      <w:r w:rsidR="005E0BAB">
        <w:rPr>
          <w:szCs w:val="28"/>
          <w:lang w:val="uk-UA"/>
        </w:rPr>
        <w:t xml:space="preserve"> </w:t>
      </w:r>
      <w:r w:rsidR="001E5791">
        <w:rPr>
          <w:szCs w:val="28"/>
          <w:lang w:val="uk-UA"/>
        </w:rPr>
        <w:t>І</w:t>
      </w:r>
      <w:r w:rsidR="005E0BAB">
        <w:rPr>
          <w:szCs w:val="28"/>
          <w:lang w:val="uk-UA"/>
        </w:rPr>
        <w:t>.С.</w:t>
      </w:r>
      <w:r w:rsidR="003636DB">
        <w:rPr>
          <w:szCs w:val="28"/>
          <w:lang w:val="uk-UA"/>
        </w:rPr>
        <w:t xml:space="preserve"> </w:t>
      </w:r>
      <w:r w:rsidR="00835551" w:rsidRPr="00835551">
        <w:rPr>
          <w:szCs w:val="28"/>
          <w:lang w:val="uk-UA"/>
        </w:rPr>
        <w:t xml:space="preserve">документів встановлено, </w:t>
      </w:r>
      <w:r w:rsidR="003636DB" w:rsidRPr="00F0435A">
        <w:rPr>
          <w:bCs/>
          <w:color w:val="000000" w:themeColor="text1"/>
          <w:szCs w:val="28"/>
          <w:lang w:val="uk-UA"/>
        </w:rPr>
        <w:t>що</w:t>
      </w:r>
      <w:r w:rsidR="0005467E">
        <w:rPr>
          <w:bCs/>
          <w:color w:val="000000" w:themeColor="text1"/>
          <w:szCs w:val="28"/>
          <w:lang w:val="uk-UA"/>
        </w:rPr>
        <w:t xml:space="preserve"> </w:t>
      </w:r>
      <w:r w:rsidR="003636DB" w:rsidRPr="00F0435A">
        <w:rPr>
          <w:bCs/>
          <w:color w:val="000000" w:themeColor="text1"/>
          <w:szCs w:val="28"/>
          <w:lang w:val="uk-UA"/>
        </w:rPr>
        <w:t>в</w:t>
      </w:r>
      <w:r w:rsidR="001E5791">
        <w:rPr>
          <w:bCs/>
          <w:color w:val="000000" w:themeColor="text1"/>
          <w:szCs w:val="28"/>
          <w:lang w:val="uk-UA"/>
        </w:rPr>
        <w:t>она</w:t>
      </w:r>
      <w:r w:rsidR="0005467E">
        <w:rPr>
          <w:bCs/>
          <w:color w:val="000000" w:themeColor="text1"/>
          <w:szCs w:val="28"/>
          <w:lang w:val="uk-UA"/>
        </w:rPr>
        <w:t xml:space="preserve"> </w:t>
      </w:r>
      <w:r w:rsidR="003636DB" w:rsidRPr="00F0435A">
        <w:rPr>
          <w:bCs/>
          <w:color w:val="000000" w:themeColor="text1"/>
          <w:szCs w:val="28"/>
          <w:lang w:val="uk-UA"/>
        </w:rPr>
        <w:t>в порушення вимог пункт</w:t>
      </w:r>
      <w:r w:rsidR="005E0BAB">
        <w:rPr>
          <w:bCs/>
          <w:color w:val="000000" w:themeColor="text1"/>
          <w:szCs w:val="28"/>
          <w:lang w:val="uk-UA"/>
        </w:rPr>
        <w:t>у</w:t>
      </w:r>
      <w:r w:rsidR="003636DB" w:rsidRPr="00F0435A">
        <w:rPr>
          <w:bCs/>
          <w:color w:val="000000" w:themeColor="text1"/>
          <w:szCs w:val="28"/>
          <w:lang w:val="uk-UA"/>
        </w:rPr>
        <w:t xml:space="preserve"> </w:t>
      </w:r>
      <w:r w:rsidR="005E0BAB">
        <w:rPr>
          <w:bCs/>
          <w:color w:val="000000" w:themeColor="text1"/>
          <w:szCs w:val="28"/>
          <w:lang w:val="uk-UA"/>
        </w:rPr>
        <w:t>11</w:t>
      </w:r>
      <w:r w:rsidR="0005467E">
        <w:rPr>
          <w:bCs/>
          <w:color w:val="000000" w:themeColor="text1"/>
          <w:szCs w:val="28"/>
          <w:lang w:val="uk-UA"/>
        </w:rPr>
        <w:t xml:space="preserve"> </w:t>
      </w:r>
      <w:r w:rsidR="003636DB" w:rsidRPr="00F0435A">
        <w:rPr>
          <w:bCs/>
          <w:color w:val="000000" w:themeColor="text1"/>
          <w:szCs w:val="28"/>
          <w:lang w:val="uk-UA"/>
        </w:rPr>
        <w:t>частини першої статті 30 Закону України «Про прокуратуру»</w:t>
      </w:r>
      <w:r w:rsidR="0005467E">
        <w:rPr>
          <w:bCs/>
          <w:color w:val="000000" w:themeColor="text1"/>
          <w:szCs w:val="28"/>
          <w:lang w:val="uk-UA"/>
        </w:rPr>
        <w:t xml:space="preserve"> </w:t>
      </w:r>
      <w:r w:rsidR="003E6555">
        <w:rPr>
          <w:bCs/>
          <w:color w:val="000000" w:themeColor="text1"/>
          <w:szCs w:val="28"/>
          <w:lang w:val="uk-UA"/>
        </w:rPr>
        <w:t xml:space="preserve">не </w:t>
      </w:r>
      <w:r w:rsidR="003636DB" w:rsidRPr="00F0435A">
        <w:rPr>
          <w:bCs/>
          <w:color w:val="000000" w:themeColor="text1"/>
          <w:szCs w:val="28"/>
          <w:lang w:val="uk-UA"/>
        </w:rPr>
        <w:t>пода</w:t>
      </w:r>
      <w:r w:rsidR="001E5791">
        <w:rPr>
          <w:bCs/>
          <w:color w:val="000000" w:themeColor="text1"/>
          <w:szCs w:val="28"/>
          <w:lang w:val="uk-UA"/>
        </w:rPr>
        <w:t>ла</w:t>
      </w:r>
      <w:r w:rsidR="003E6555">
        <w:rPr>
          <w:bCs/>
          <w:color w:val="000000" w:themeColor="text1"/>
          <w:szCs w:val="28"/>
          <w:lang w:val="uk-UA"/>
        </w:rPr>
        <w:t xml:space="preserve"> </w:t>
      </w:r>
      <w:r w:rsidR="003636DB" w:rsidRPr="00F0435A">
        <w:rPr>
          <w:bCs/>
          <w:color w:val="000000" w:themeColor="text1"/>
          <w:szCs w:val="28"/>
          <w:lang w:val="uk-UA"/>
        </w:rPr>
        <w:t>до</w:t>
      </w:r>
      <w:r w:rsidR="003636DB" w:rsidRPr="0005467E">
        <w:rPr>
          <w:bCs/>
          <w:color w:val="000000" w:themeColor="text1"/>
          <w:szCs w:val="28"/>
          <w:lang w:val="uk-UA"/>
        </w:rPr>
        <w:t xml:space="preserve"> </w:t>
      </w:r>
      <w:r w:rsidR="003636DB" w:rsidRPr="005E0BAB">
        <w:rPr>
          <w:bCs/>
          <w:color w:val="000000" w:themeColor="text1"/>
          <w:szCs w:val="28"/>
          <w:lang w:val="uk-UA"/>
        </w:rPr>
        <w:t>Комісії</w:t>
      </w:r>
      <w:r w:rsidR="003E6555" w:rsidRPr="005E0BAB">
        <w:rPr>
          <w:bCs/>
          <w:color w:val="000000" w:themeColor="text1"/>
          <w:szCs w:val="28"/>
          <w:lang w:val="uk-UA"/>
        </w:rPr>
        <w:t xml:space="preserve"> </w:t>
      </w:r>
      <w:r w:rsidR="005E0BAB" w:rsidRPr="005E0BAB">
        <w:rPr>
          <w:bCs/>
          <w:color w:val="000000" w:themeColor="text1"/>
          <w:szCs w:val="28"/>
          <w:lang w:val="uk-UA"/>
        </w:rPr>
        <w:t>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41019C" w:rsidRPr="005E0BAB">
        <w:rPr>
          <w:bCs/>
          <w:color w:val="000000" w:themeColor="text1"/>
          <w:szCs w:val="28"/>
          <w:lang w:val="uk-UA"/>
        </w:rPr>
        <w:t>.</w:t>
      </w:r>
    </w:p>
    <w:p w14:paraId="4BC60533" w14:textId="1D663D80" w:rsidR="00835551" w:rsidRPr="00835551" w:rsidRDefault="00835551" w:rsidP="00BD5B61">
      <w:pPr>
        <w:ind w:firstLine="567"/>
        <w:rPr>
          <w:szCs w:val="28"/>
          <w:lang w:val="uk-UA"/>
        </w:rPr>
      </w:pPr>
      <w:r w:rsidRPr="00835551">
        <w:rPr>
          <w:szCs w:val="28"/>
          <w:lang w:val="uk-UA"/>
        </w:rPr>
        <w:t xml:space="preserve">Таким чином, </w:t>
      </w:r>
      <w:r w:rsidR="001E5791">
        <w:rPr>
          <w:szCs w:val="28"/>
          <w:lang w:val="uk-UA"/>
        </w:rPr>
        <w:t>Чернявською</w:t>
      </w:r>
      <w:r w:rsidR="005E0BAB">
        <w:rPr>
          <w:szCs w:val="28"/>
          <w:lang w:val="uk-UA"/>
        </w:rPr>
        <w:t xml:space="preserve"> </w:t>
      </w:r>
      <w:r w:rsidR="001E5791">
        <w:rPr>
          <w:szCs w:val="28"/>
          <w:lang w:val="uk-UA"/>
        </w:rPr>
        <w:t>І</w:t>
      </w:r>
      <w:r w:rsidR="005E0BAB">
        <w:rPr>
          <w:szCs w:val="28"/>
          <w:lang w:val="uk-UA"/>
        </w:rPr>
        <w:t>.С.</w:t>
      </w:r>
      <w:r w:rsidR="009402F8">
        <w:rPr>
          <w:szCs w:val="28"/>
          <w:lang w:val="uk-UA"/>
        </w:rPr>
        <w:t xml:space="preserve"> </w:t>
      </w:r>
      <w:r w:rsidRPr="00835551">
        <w:rPr>
          <w:szCs w:val="28"/>
          <w:lang w:val="uk-UA"/>
        </w:rPr>
        <w:t>не додержано вимог</w:t>
      </w:r>
      <w:r w:rsidR="00413F06">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w:t>
      </w:r>
      <w:r w:rsidR="002E61BA">
        <w:rPr>
          <w:szCs w:val="28"/>
          <w:lang w:val="uk-UA"/>
        </w:rPr>
        <w:t> </w:t>
      </w:r>
      <w:r w:rsidRPr="00835551">
        <w:rPr>
          <w:szCs w:val="28"/>
          <w:lang w:val="uk-UA"/>
        </w:rPr>
        <w:t>30 Закону України «Про прокуратуру» щодо подання всіх документів, передбачених частиною першою цієї статті Закону</w:t>
      </w:r>
      <w:r w:rsidR="009859CD">
        <w:rPr>
          <w:szCs w:val="28"/>
          <w:lang w:val="uk-UA"/>
        </w:rPr>
        <w:t xml:space="preserve"> та пункт</w:t>
      </w:r>
      <w:r w:rsidR="008E3486">
        <w:rPr>
          <w:szCs w:val="28"/>
          <w:lang w:val="uk-UA"/>
        </w:rPr>
        <w:t>у</w:t>
      </w:r>
      <w:r w:rsidR="009859CD">
        <w:rPr>
          <w:szCs w:val="28"/>
          <w:lang w:val="uk-UA"/>
        </w:rPr>
        <w:t xml:space="preserve"> </w:t>
      </w:r>
      <w:r w:rsidR="00847D9D">
        <w:rPr>
          <w:szCs w:val="28"/>
          <w:lang w:val="uk-UA"/>
        </w:rPr>
        <w:t>3.1</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5E0BAB"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5E0BAB" w:rsidRDefault="009775D5" w:rsidP="00CD43B0">
      <w:pPr>
        <w:rPr>
          <w:b/>
          <w:color w:val="000000" w:themeColor="text1"/>
          <w:szCs w:val="28"/>
          <w:lang w:val="uk-UA"/>
        </w:rPr>
      </w:pPr>
    </w:p>
    <w:p w14:paraId="63DACFC4" w14:textId="3B673544"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1E5791">
        <w:rPr>
          <w:color w:val="000000" w:themeColor="text1"/>
          <w:szCs w:val="28"/>
          <w:lang w:val="uk-UA"/>
        </w:rPr>
        <w:t>Чернявській Ілоні Сергіївні в</w:t>
      </w:r>
      <w:r w:rsidR="009157F6">
        <w:rPr>
          <w:color w:val="000000" w:themeColor="text1"/>
          <w:szCs w:val="28"/>
          <w:lang w:val="uk-UA"/>
        </w:rPr>
        <w:t>і</w:t>
      </w:r>
      <w:r w:rsidR="00292B72">
        <w:rPr>
          <w:color w:val="000000" w:themeColor="text1"/>
          <w:szCs w:val="28"/>
          <w:lang w:val="uk-UA"/>
        </w:rPr>
        <w:t>дмовити</w:t>
      </w:r>
      <w:r w:rsidR="00946775" w:rsidRPr="009859CD">
        <w:rPr>
          <w:color w:val="000000" w:themeColor="text1"/>
          <w:szCs w:val="28"/>
          <w:lang w:val="uk-UA"/>
        </w:rPr>
        <w:t>.</w:t>
      </w:r>
    </w:p>
    <w:p w14:paraId="463F0F9D" w14:textId="23883D86"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1E5791">
        <w:rPr>
          <w:szCs w:val="28"/>
          <w:lang w:val="uk-UA"/>
        </w:rPr>
        <w:t>Чернявській</w:t>
      </w:r>
      <w:r w:rsidR="00CB3879">
        <w:rPr>
          <w:szCs w:val="28"/>
          <w:lang w:val="uk-UA"/>
        </w:rPr>
        <w:t xml:space="preserve"> </w:t>
      </w:r>
      <w:r w:rsidR="001E5791">
        <w:rPr>
          <w:szCs w:val="28"/>
          <w:lang w:val="uk-UA"/>
        </w:rPr>
        <w:t>І</w:t>
      </w:r>
      <w:r w:rsidR="00CB3879">
        <w:rPr>
          <w:szCs w:val="28"/>
          <w:lang w:val="uk-UA"/>
        </w:rPr>
        <w:t>.</w:t>
      </w:r>
      <w:r w:rsidR="005E0BAB">
        <w:rPr>
          <w:szCs w:val="28"/>
          <w:lang w:val="uk-UA"/>
        </w:rPr>
        <w:t>С</w:t>
      </w:r>
      <w:r w:rsidR="00CB3879">
        <w:rPr>
          <w:szCs w:val="28"/>
          <w:lang w:val="uk-UA"/>
        </w:rPr>
        <w:t>.</w:t>
      </w:r>
    </w:p>
    <w:p w14:paraId="348850BE" w14:textId="28135857" w:rsidR="002E7661" w:rsidRDefault="002E7661" w:rsidP="007F3EC3">
      <w:pPr>
        <w:ind w:firstLine="567"/>
        <w:rPr>
          <w:szCs w:val="28"/>
          <w:lang w:val="uk-UA"/>
        </w:rPr>
      </w:pPr>
      <w:r>
        <w:rPr>
          <w:szCs w:val="28"/>
          <w:lang w:val="uk-UA"/>
        </w:rPr>
        <w:lastRenderedPageBreak/>
        <w:t>3.</w:t>
      </w:r>
      <w:r w:rsidR="003636DB">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CB3879" w:rsidRDefault="00A52148" w:rsidP="007F3EC3">
      <w:pPr>
        <w:ind w:firstLine="567"/>
        <w:rPr>
          <w:sz w:val="20"/>
          <w:szCs w:val="20"/>
          <w:lang w:val="uk-UA"/>
        </w:rPr>
      </w:pPr>
    </w:p>
    <w:p w14:paraId="0F582D62" w14:textId="77777777" w:rsidR="007B5828" w:rsidRPr="00CB3879" w:rsidRDefault="007B5828" w:rsidP="007B5828">
      <w:pPr>
        <w:tabs>
          <w:tab w:val="left" w:pos="709"/>
        </w:tabs>
        <w:rPr>
          <w:sz w:val="20"/>
          <w:szCs w:val="20"/>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bookmarkStart w:id="0" w:name="_GoBack"/>
            <w:bookmarkEnd w:id="0"/>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3636DB">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FEC722" w14:textId="77777777" w:rsidR="00ED4F0F" w:rsidRDefault="00ED4F0F">
      <w:r>
        <w:separator/>
      </w:r>
    </w:p>
  </w:endnote>
  <w:endnote w:type="continuationSeparator" w:id="0">
    <w:p w14:paraId="0EE2FE64" w14:textId="77777777" w:rsidR="00ED4F0F" w:rsidRDefault="00ED4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3D9180" w14:textId="77777777" w:rsidR="00ED4F0F" w:rsidRDefault="00ED4F0F">
      <w:r>
        <w:separator/>
      </w:r>
    </w:p>
  </w:footnote>
  <w:footnote w:type="continuationSeparator" w:id="0">
    <w:p w14:paraId="365FA9AC" w14:textId="77777777" w:rsidR="00ED4F0F" w:rsidRDefault="00ED4F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42B44290" w:rsidR="00201E39" w:rsidRDefault="007B5828">
        <w:pPr>
          <w:pStyle w:val="a3"/>
          <w:jc w:val="center"/>
        </w:pPr>
        <w:r>
          <w:fldChar w:fldCharType="begin"/>
        </w:r>
        <w:r>
          <w:instrText>PAGE   \* MERGEFORMAT</w:instrText>
        </w:r>
        <w:r>
          <w:fldChar w:fldCharType="separate"/>
        </w:r>
        <w:r w:rsidR="000A7EA9">
          <w:rPr>
            <w:noProof/>
          </w:rPr>
          <w:t>3</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072C"/>
    <w:rsid w:val="000037D5"/>
    <w:rsid w:val="000059CB"/>
    <w:rsid w:val="0001505C"/>
    <w:rsid w:val="00024AA7"/>
    <w:rsid w:val="00025751"/>
    <w:rsid w:val="000270B1"/>
    <w:rsid w:val="00032B5E"/>
    <w:rsid w:val="0005030C"/>
    <w:rsid w:val="0005467E"/>
    <w:rsid w:val="0005495A"/>
    <w:rsid w:val="000613B7"/>
    <w:rsid w:val="000622EA"/>
    <w:rsid w:val="000626C6"/>
    <w:rsid w:val="00064D3C"/>
    <w:rsid w:val="00071BF0"/>
    <w:rsid w:val="000841CC"/>
    <w:rsid w:val="00085168"/>
    <w:rsid w:val="00091BDB"/>
    <w:rsid w:val="00097DE3"/>
    <w:rsid w:val="00097F6C"/>
    <w:rsid w:val="000A7EA9"/>
    <w:rsid w:val="000B0C23"/>
    <w:rsid w:val="000B1AB3"/>
    <w:rsid w:val="000B24B0"/>
    <w:rsid w:val="000E2199"/>
    <w:rsid w:val="000E3EF5"/>
    <w:rsid w:val="000E581C"/>
    <w:rsid w:val="000E76B0"/>
    <w:rsid w:val="000F04F7"/>
    <w:rsid w:val="00107A96"/>
    <w:rsid w:val="0012009F"/>
    <w:rsid w:val="0014495F"/>
    <w:rsid w:val="00151FFA"/>
    <w:rsid w:val="00155AAC"/>
    <w:rsid w:val="00157627"/>
    <w:rsid w:val="00174ABD"/>
    <w:rsid w:val="00181080"/>
    <w:rsid w:val="001B3D29"/>
    <w:rsid w:val="001C0102"/>
    <w:rsid w:val="001C2786"/>
    <w:rsid w:val="001D2811"/>
    <w:rsid w:val="001E3226"/>
    <w:rsid w:val="001E5791"/>
    <w:rsid w:val="001E6063"/>
    <w:rsid w:val="001F2BF1"/>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A7C6C"/>
    <w:rsid w:val="002B4934"/>
    <w:rsid w:val="002C0D25"/>
    <w:rsid w:val="002D53D1"/>
    <w:rsid w:val="002E242D"/>
    <w:rsid w:val="002E61BA"/>
    <w:rsid w:val="002E7661"/>
    <w:rsid w:val="00303050"/>
    <w:rsid w:val="003270F2"/>
    <w:rsid w:val="003279C6"/>
    <w:rsid w:val="00333B11"/>
    <w:rsid w:val="00346A28"/>
    <w:rsid w:val="00354A55"/>
    <w:rsid w:val="003636DB"/>
    <w:rsid w:val="003638EB"/>
    <w:rsid w:val="00366CD7"/>
    <w:rsid w:val="0037518F"/>
    <w:rsid w:val="00382E4E"/>
    <w:rsid w:val="00383D21"/>
    <w:rsid w:val="00387674"/>
    <w:rsid w:val="003A7F95"/>
    <w:rsid w:val="003B4410"/>
    <w:rsid w:val="003C0519"/>
    <w:rsid w:val="003C5FD7"/>
    <w:rsid w:val="003C7D2D"/>
    <w:rsid w:val="003D48BF"/>
    <w:rsid w:val="003E02B0"/>
    <w:rsid w:val="003E6555"/>
    <w:rsid w:val="003F2063"/>
    <w:rsid w:val="003F2F2D"/>
    <w:rsid w:val="003F631B"/>
    <w:rsid w:val="00400126"/>
    <w:rsid w:val="004037D9"/>
    <w:rsid w:val="0041019C"/>
    <w:rsid w:val="00413F06"/>
    <w:rsid w:val="00414310"/>
    <w:rsid w:val="00417DE0"/>
    <w:rsid w:val="00427643"/>
    <w:rsid w:val="004303F5"/>
    <w:rsid w:val="00436429"/>
    <w:rsid w:val="004458BB"/>
    <w:rsid w:val="00455730"/>
    <w:rsid w:val="00472843"/>
    <w:rsid w:val="0047543F"/>
    <w:rsid w:val="00481DCB"/>
    <w:rsid w:val="00482793"/>
    <w:rsid w:val="00492330"/>
    <w:rsid w:val="004B68AE"/>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95CC6"/>
    <w:rsid w:val="005A5B3C"/>
    <w:rsid w:val="005A6F8C"/>
    <w:rsid w:val="005B15A6"/>
    <w:rsid w:val="005C1402"/>
    <w:rsid w:val="005C2CFA"/>
    <w:rsid w:val="005E0BAB"/>
    <w:rsid w:val="005E60B9"/>
    <w:rsid w:val="005F012A"/>
    <w:rsid w:val="005F0DE7"/>
    <w:rsid w:val="005F41F8"/>
    <w:rsid w:val="005F74E2"/>
    <w:rsid w:val="005F7D3A"/>
    <w:rsid w:val="00603F31"/>
    <w:rsid w:val="00623914"/>
    <w:rsid w:val="00682C33"/>
    <w:rsid w:val="00682F98"/>
    <w:rsid w:val="006839F7"/>
    <w:rsid w:val="00687A2F"/>
    <w:rsid w:val="00690FEE"/>
    <w:rsid w:val="006A2157"/>
    <w:rsid w:val="006A5982"/>
    <w:rsid w:val="006B111E"/>
    <w:rsid w:val="006D2ABD"/>
    <w:rsid w:val="006D67F5"/>
    <w:rsid w:val="006D6DAD"/>
    <w:rsid w:val="006F75C6"/>
    <w:rsid w:val="007069A9"/>
    <w:rsid w:val="0073067C"/>
    <w:rsid w:val="00732F1C"/>
    <w:rsid w:val="00735C0E"/>
    <w:rsid w:val="0075036B"/>
    <w:rsid w:val="00763756"/>
    <w:rsid w:val="00771BA5"/>
    <w:rsid w:val="00772F35"/>
    <w:rsid w:val="00774583"/>
    <w:rsid w:val="00787B8C"/>
    <w:rsid w:val="0079224B"/>
    <w:rsid w:val="00794DAF"/>
    <w:rsid w:val="007A0064"/>
    <w:rsid w:val="007A44BD"/>
    <w:rsid w:val="007B5828"/>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54D68"/>
    <w:rsid w:val="0088275C"/>
    <w:rsid w:val="00892E04"/>
    <w:rsid w:val="00893BF4"/>
    <w:rsid w:val="00894EA3"/>
    <w:rsid w:val="008A2876"/>
    <w:rsid w:val="008B13CE"/>
    <w:rsid w:val="008B6AF9"/>
    <w:rsid w:val="008C5963"/>
    <w:rsid w:val="008D036F"/>
    <w:rsid w:val="008D1899"/>
    <w:rsid w:val="008D28B4"/>
    <w:rsid w:val="008E3486"/>
    <w:rsid w:val="008F55F5"/>
    <w:rsid w:val="008F62DB"/>
    <w:rsid w:val="00903E6B"/>
    <w:rsid w:val="009157F6"/>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86D02"/>
    <w:rsid w:val="00A94C44"/>
    <w:rsid w:val="00A94F0E"/>
    <w:rsid w:val="00A975E8"/>
    <w:rsid w:val="00A977D9"/>
    <w:rsid w:val="00AA0944"/>
    <w:rsid w:val="00AA54B5"/>
    <w:rsid w:val="00AB075E"/>
    <w:rsid w:val="00AB297E"/>
    <w:rsid w:val="00AB49D5"/>
    <w:rsid w:val="00AB7E06"/>
    <w:rsid w:val="00AC490D"/>
    <w:rsid w:val="00AD24C7"/>
    <w:rsid w:val="00AE5813"/>
    <w:rsid w:val="00AE761C"/>
    <w:rsid w:val="00B17F21"/>
    <w:rsid w:val="00B25AE4"/>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C4A13"/>
    <w:rsid w:val="00BD117E"/>
    <w:rsid w:val="00BD5B61"/>
    <w:rsid w:val="00BE0304"/>
    <w:rsid w:val="00BF1FC0"/>
    <w:rsid w:val="00BF3FD2"/>
    <w:rsid w:val="00BF58CB"/>
    <w:rsid w:val="00C03556"/>
    <w:rsid w:val="00C23D6A"/>
    <w:rsid w:val="00C24115"/>
    <w:rsid w:val="00C34ED6"/>
    <w:rsid w:val="00C4224E"/>
    <w:rsid w:val="00C4522C"/>
    <w:rsid w:val="00C4710E"/>
    <w:rsid w:val="00C56FF7"/>
    <w:rsid w:val="00C57A54"/>
    <w:rsid w:val="00C627F7"/>
    <w:rsid w:val="00C673E3"/>
    <w:rsid w:val="00C7100F"/>
    <w:rsid w:val="00C74E6D"/>
    <w:rsid w:val="00C81A33"/>
    <w:rsid w:val="00C92A7C"/>
    <w:rsid w:val="00C97382"/>
    <w:rsid w:val="00CA145A"/>
    <w:rsid w:val="00CB0247"/>
    <w:rsid w:val="00CB028A"/>
    <w:rsid w:val="00CB3879"/>
    <w:rsid w:val="00CB5619"/>
    <w:rsid w:val="00CD256E"/>
    <w:rsid w:val="00CD2728"/>
    <w:rsid w:val="00CD43B0"/>
    <w:rsid w:val="00CE28E8"/>
    <w:rsid w:val="00CF7565"/>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276A"/>
    <w:rsid w:val="00DE39B8"/>
    <w:rsid w:val="00DE644A"/>
    <w:rsid w:val="00E05422"/>
    <w:rsid w:val="00E056B2"/>
    <w:rsid w:val="00E05E98"/>
    <w:rsid w:val="00E0633F"/>
    <w:rsid w:val="00E105C0"/>
    <w:rsid w:val="00E106CA"/>
    <w:rsid w:val="00E128C8"/>
    <w:rsid w:val="00E2237D"/>
    <w:rsid w:val="00E517CF"/>
    <w:rsid w:val="00E664A0"/>
    <w:rsid w:val="00E665B7"/>
    <w:rsid w:val="00E67D5B"/>
    <w:rsid w:val="00E73AC5"/>
    <w:rsid w:val="00E8091C"/>
    <w:rsid w:val="00E9301B"/>
    <w:rsid w:val="00E944A5"/>
    <w:rsid w:val="00EA44F0"/>
    <w:rsid w:val="00EA70FD"/>
    <w:rsid w:val="00EB0E32"/>
    <w:rsid w:val="00EB18A1"/>
    <w:rsid w:val="00EB2F16"/>
    <w:rsid w:val="00EB5938"/>
    <w:rsid w:val="00EC0565"/>
    <w:rsid w:val="00EC74B1"/>
    <w:rsid w:val="00ED001F"/>
    <w:rsid w:val="00ED1584"/>
    <w:rsid w:val="00ED4F0F"/>
    <w:rsid w:val="00ED636E"/>
    <w:rsid w:val="00EE5FC8"/>
    <w:rsid w:val="00EF0E3D"/>
    <w:rsid w:val="00F05FFF"/>
    <w:rsid w:val="00F16256"/>
    <w:rsid w:val="00F20C99"/>
    <w:rsid w:val="00F27C15"/>
    <w:rsid w:val="00F3154F"/>
    <w:rsid w:val="00F3176E"/>
    <w:rsid w:val="00F36105"/>
    <w:rsid w:val="00F475BA"/>
    <w:rsid w:val="00F5261B"/>
    <w:rsid w:val="00F60E0C"/>
    <w:rsid w:val="00F643CE"/>
    <w:rsid w:val="00F67C2B"/>
    <w:rsid w:val="00F84D7E"/>
    <w:rsid w:val="00F92BFF"/>
    <w:rsid w:val="00F944AF"/>
    <w:rsid w:val="00FA0EB3"/>
    <w:rsid w:val="00FA6C4D"/>
    <w:rsid w:val="00FD12C2"/>
    <w:rsid w:val="00FD253F"/>
    <w:rsid w:val="00FD4BA7"/>
    <w:rsid w:val="00FD7157"/>
    <w:rsid w:val="00FE26C1"/>
    <w:rsid w:val="00FE5586"/>
    <w:rsid w:val="00FF44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customStyle="1" w:styleId="UnresolvedMention">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51055-F0AB-49AD-B564-95868E253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730</Words>
  <Characters>4162</Characters>
  <Application>Microsoft Office Word</Application>
  <DocSecurity>0</DocSecurity>
  <Lines>34</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5</cp:revision>
  <cp:lastPrinted>2026-01-27T07:52:00Z</cp:lastPrinted>
  <dcterms:created xsi:type="dcterms:W3CDTF">2025-12-31T10:56:00Z</dcterms:created>
  <dcterms:modified xsi:type="dcterms:W3CDTF">2026-01-27T07:52:00Z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